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CE" w:rsidRDefault="00E664CE" w:rsidP="00E664CE">
      <w:pPr>
        <w:pStyle w:val="NoSpacing"/>
      </w:pPr>
      <w:r>
        <w:rPr>
          <w:u w:val="single"/>
        </w:rPr>
        <w:t>Maud de la MARE</w:t>
      </w:r>
      <w:r>
        <w:t xml:space="preserve">    (fl.1405)</w:t>
      </w:r>
    </w:p>
    <w:p w:rsidR="00E664CE" w:rsidRDefault="00E664CE" w:rsidP="00E664CE">
      <w:pPr>
        <w:pStyle w:val="NoSpacing"/>
      </w:pPr>
      <w:r>
        <w:t>of Steeple Launyton, Wiltshire.</w:t>
      </w:r>
    </w:p>
    <w:p w:rsidR="00E664CE" w:rsidRDefault="00E664CE" w:rsidP="00E664CE">
      <w:pPr>
        <w:pStyle w:val="NoSpacing"/>
      </w:pPr>
    </w:p>
    <w:p w:rsidR="00E664CE" w:rsidRDefault="00E664CE" w:rsidP="00E664CE">
      <w:pPr>
        <w:pStyle w:val="NoSpacing"/>
      </w:pPr>
      <w:r>
        <w:t>22 Apr.1405</w:t>
      </w:r>
      <w:r>
        <w:tab/>
        <w:t>She made her Will.</w:t>
      </w:r>
    </w:p>
    <w:p w:rsidR="00E664CE" w:rsidRDefault="00E664CE" w:rsidP="00E664CE">
      <w:pPr>
        <w:pStyle w:val="NoSpacing"/>
      </w:pPr>
      <w:r>
        <w:tab/>
      </w:r>
      <w:r>
        <w:tab/>
        <w:t>(http://www.nationalarchives.gov.uk/documentsonline ref. PROB 11/2A)</w:t>
      </w:r>
    </w:p>
    <w:p w:rsidR="00E664CE" w:rsidRDefault="00E664CE" w:rsidP="00E664CE">
      <w:pPr>
        <w:pStyle w:val="NoSpacing"/>
      </w:pPr>
    </w:p>
    <w:p w:rsidR="00E664CE" w:rsidRDefault="00E664CE" w:rsidP="00E664CE">
      <w:pPr>
        <w:pStyle w:val="NoSpacing"/>
      </w:pPr>
    </w:p>
    <w:p w:rsidR="00E664CE" w:rsidRDefault="00E664CE" w:rsidP="00E664CE">
      <w:pPr>
        <w:pStyle w:val="NoSpacing"/>
      </w:pPr>
    </w:p>
    <w:p w:rsidR="00BA4020" w:rsidRDefault="00E664CE" w:rsidP="00E664CE">
      <w:r>
        <w:t>5 February 2011</w:t>
      </w:r>
    </w:p>
    <w:sectPr w:rsidR="00BA4020" w:rsidSect="00F21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4CE" w:rsidRDefault="00E664CE" w:rsidP="00552EBA">
      <w:pPr>
        <w:spacing w:after="0" w:line="240" w:lineRule="auto"/>
      </w:pPr>
      <w:r>
        <w:separator/>
      </w:r>
    </w:p>
  </w:endnote>
  <w:endnote w:type="continuationSeparator" w:id="0">
    <w:p w:rsidR="00E664CE" w:rsidRDefault="00E664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64CE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4CE" w:rsidRDefault="00E664CE" w:rsidP="00552EBA">
      <w:pPr>
        <w:spacing w:after="0" w:line="240" w:lineRule="auto"/>
      </w:pPr>
      <w:r>
        <w:separator/>
      </w:r>
    </w:p>
  </w:footnote>
  <w:footnote w:type="continuationSeparator" w:id="0">
    <w:p w:rsidR="00E664CE" w:rsidRDefault="00E664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664CE"/>
    <w:rsid w:val="00F21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2011-04-02T18:50:00Z</dcterms:created>
  <dcterms:modified xsi:type="dcterms:W3CDTF">2011-04-02T18:50:00Z</dcterms:modified>
</cp:coreProperties>
</file>